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A3" w:rsidRPr="003B7CA3" w:rsidRDefault="003B7CA3" w:rsidP="003B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</w:t>
      </w:r>
    </w:p>
    <w:p w:rsidR="003B7CA3" w:rsidRPr="003B7CA3" w:rsidRDefault="003B7CA3" w:rsidP="003B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CA3" w:rsidRPr="003B7CA3" w:rsidRDefault="003B7CA3" w:rsidP="003B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легкой атлетике. </w:t>
      </w:r>
    </w:p>
    <w:p w:rsidR="003B7CA3" w:rsidRPr="003B7CA3" w:rsidRDefault="003B7CA3" w:rsidP="003B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3B7CA3">
        <w:rPr>
          <w:bCs/>
          <w:color w:val="000000"/>
          <w:sz w:val="28"/>
          <w:szCs w:val="28"/>
        </w:rPr>
        <w:t xml:space="preserve">МЕТОДИЧЕСКАЯ ПОСЛЕДОВАТЕЛЬНОСТЬ ОБУЧЕНИЯ ПРЫЖКУ В ДЛИНУ 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B7CA3">
        <w:rPr>
          <w:bCs/>
          <w:color w:val="000000"/>
          <w:sz w:val="28"/>
          <w:szCs w:val="28"/>
        </w:rPr>
        <w:t>СПОСОБОМ « СОГНУВ НОГИ»</w:t>
      </w:r>
    </w:p>
    <w:p w:rsidR="003B7CA3" w:rsidRPr="003B7CA3" w:rsidRDefault="003B7CA3" w:rsidP="003B7C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7CA3" w:rsidRPr="003B7CA3" w:rsidRDefault="003B7CA3" w:rsidP="003B7C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B7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подготовил тренер-преподаватель</w:t>
      </w:r>
      <w:r w:rsidRPr="003B7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B7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ГБОУ СОШ № 2 с/</w:t>
      </w:r>
      <w:proofErr w:type="gramStart"/>
      <w:r w:rsidRPr="003B7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3B7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«ДЮСШ»</w:t>
      </w:r>
    </w:p>
    <w:p w:rsidR="003B7CA3" w:rsidRPr="003B7CA3" w:rsidRDefault="003B7CA3" w:rsidP="003B7C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7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п.г.т</w:t>
      </w:r>
      <w:proofErr w:type="spellEnd"/>
      <w:r w:rsidRPr="003B7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Безенчук</w:t>
      </w:r>
      <w:r w:rsidRPr="003B7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B7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Алексеенко С.С.</w:t>
      </w:r>
    </w:p>
    <w:p w:rsidR="003B7CA3" w:rsidRPr="003B7CA3" w:rsidRDefault="003B7CA3" w:rsidP="003B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br/>
        <w:t>Дальность прыжка в длину зависит от угла вылета общего центра массы тела, определяемого действием прыгуна в отталкивании, и величины скорости полета, во многом зависящей от скорости разбега перед отталкиванием. Обучение и последующее совершенствование техники прыжка в длину обычно сопровождается многократным повторением его элементов и целостного упражнения.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4. 1.Научить основам техники прыжка в длину с места.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br/>
      </w:r>
      <w:r w:rsidRPr="003B7CA3">
        <w:rPr>
          <w:color w:val="000000"/>
          <w:sz w:val="28"/>
          <w:szCs w:val="28"/>
        </w:rPr>
        <w:br/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1 упр.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t>И.П. – полу присед, руки отведены назад. Выполнить энергичный мах руками вперед-вверх с одновременным разгибанием ног и подъемом на носки.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2 упр.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t>Выполнить прыжок вверх толчком двумя ногами.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3 упр.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t xml:space="preserve">И.П.- упор присев. Выполнить прыжок вверх </w:t>
      </w:r>
      <w:proofErr w:type="gramStart"/>
      <w:r w:rsidRPr="003B7CA3">
        <w:rPr>
          <w:color w:val="000000"/>
          <w:sz w:val="28"/>
          <w:szCs w:val="28"/>
        </w:rPr>
        <w:t>со</w:t>
      </w:r>
      <w:proofErr w:type="gramEnd"/>
      <w:r w:rsidRPr="003B7CA3">
        <w:rPr>
          <w:color w:val="000000"/>
          <w:sz w:val="28"/>
          <w:szCs w:val="28"/>
        </w:rPr>
        <w:t xml:space="preserve"> взмахом рук вверх и приземлением в положение полу приседа руки вперед.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4 упр.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t xml:space="preserve">Встать на скамейку. И.П. – ноги на ширине плеч, руки опущены вниз. Выполнить полу присед с отведением рук назад и не задерживаться, сочетая отталкивание </w:t>
      </w:r>
      <w:proofErr w:type="gramStart"/>
      <w:r w:rsidRPr="003B7CA3">
        <w:rPr>
          <w:color w:val="000000"/>
          <w:sz w:val="28"/>
          <w:szCs w:val="28"/>
        </w:rPr>
        <w:t>со</w:t>
      </w:r>
      <w:proofErr w:type="gramEnd"/>
      <w:r w:rsidRPr="003B7CA3">
        <w:rPr>
          <w:color w:val="000000"/>
          <w:sz w:val="28"/>
          <w:szCs w:val="28"/>
        </w:rPr>
        <w:t xml:space="preserve"> взмахом рук, прыгнуть со скамейки в положение полу присед, руки вперед.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5 упр.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lastRenderedPageBreak/>
        <w:t>Прыжки в длину с места.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br/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br/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br/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4.2.Упражнения для овладения техники прыжка в длину с разбега.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br/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1 упр.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t>Прыжки на одной ноге из круга в круг. Круги делаются из гимнастических обручей.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2 упр.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t xml:space="preserve">Прыжки в шаге с 4 беговых шагов через «ров» шириной 1 м. </w:t>
      </w:r>
      <w:proofErr w:type="gramStart"/>
      <w:r w:rsidRPr="003B7CA3">
        <w:rPr>
          <w:color w:val="000000"/>
          <w:sz w:val="28"/>
          <w:szCs w:val="28"/>
        </w:rPr>
        <w:t>с</w:t>
      </w:r>
      <w:proofErr w:type="gramEnd"/>
      <w:r w:rsidRPr="003B7CA3">
        <w:rPr>
          <w:color w:val="000000"/>
          <w:sz w:val="28"/>
          <w:szCs w:val="28"/>
        </w:rPr>
        <w:t xml:space="preserve"> мягким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t>приземлением на две ноги.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3 упр.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t>Прыжки в длину с разбега (6-8 беговых шагов) с преодолением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t>Препятствий (скамейка, скакалка</w:t>
      </w:r>
      <w:proofErr w:type="gramStart"/>
      <w:r w:rsidRPr="003B7CA3">
        <w:rPr>
          <w:color w:val="000000"/>
          <w:sz w:val="28"/>
          <w:szCs w:val="28"/>
        </w:rPr>
        <w:t xml:space="preserve"> )</w:t>
      </w:r>
      <w:proofErr w:type="gramEnd"/>
      <w:r w:rsidRPr="003B7CA3">
        <w:rPr>
          <w:color w:val="000000"/>
          <w:sz w:val="28"/>
          <w:szCs w:val="28"/>
        </w:rPr>
        <w:t>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4 упр.</w:t>
      </w:r>
      <w:bookmarkStart w:id="0" w:name="_GoBack"/>
      <w:bookmarkEnd w:id="0"/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t>Прыжки в длину с разбега(6 – 8 беговых шагов).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4.3. Техника отталкивания и приземления</w:t>
      </w:r>
      <w:r w:rsidRPr="003B7CA3">
        <w:rPr>
          <w:b/>
          <w:bCs/>
          <w:color w:val="000000"/>
          <w:sz w:val="28"/>
          <w:szCs w:val="28"/>
        </w:rPr>
        <w:t>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1 упр.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t>Прыжки в длину с места толчком одной ногой с приземлением на обе ноги.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2 упр.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t>Прыжки в длину с места толчком одной ногой с приземлением на обе ноги с одного шага</w:t>
      </w:r>
      <w:proofErr w:type="gramStart"/>
      <w:r w:rsidRPr="003B7CA3">
        <w:rPr>
          <w:color w:val="000000"/>
          <w:sz w:val="28"/>
          <w:szCs w:val="28"/>
        </w:rPr>
        <w:t xml:space="preserve"> .</w:t>
      </w:r>
      <w:proofErr w:type="gramEnd"/>
      <w:r w:rsidRPr="003B7CA3">
        <w:rPr>
          <w:color w:val="000000"/>
          <w:sz w:val="28"/>
          <w:szCs w:val="28"/>
        </w:rPr>
        <w:t>И.П.- маховая нога впереди , толчковая нога сзади.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3 упр.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t>Прыжки в длину с места толчком одной ногой с приземлением на обе ноги с трех шагов.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4 упр.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t>Прыжки в шаге по кружкам, начерченным на земле.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5 упр.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lastRenderedPageBreak/>
        <w:t>Прыжки в шаге, отталкиваясь при медленном беге через один шаг.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6 упр.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t>Прыжки в беге, отталкиваясь при медленном беге через три шага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t>на четвертый.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7 упр.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t>Прыжки в длину с короткого разбега.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8 упр.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t>Прыжки в длину с разбега с приземлением в зоны</w:t>
      </w:r>
      <w:proofErr w:type="gramStart"/>
      <w:r w:rsidRPr="003B7CA3">
        <w:rPr>
          <w:color w:val="000000"/>
          <w:sz w:val="28"/>
          <w:szCs w:val="28"/>
        </w:rPr>
        <w:t xml:space="preserve"> ,</w:t>
      </w:r>
      <w:proofErr w:type="gramEnd"/>
      <w:r w:rsidRPr="003B7CA3">
        <w:rPr>
          <w:color w:val="000000"/>
          <w:sz w:val="28"/>
          <w:szCs w:val="28"/>
        </w:rPr>
        <w:t>обозначенные.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9 упр.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t>Прыжки в длину со среднего разбега.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b/>
          <w:bCs/>
          <w:i/>
          <w:iCs/>
          <w:color w:val="000000"/>
          <w:sz w:val="28"/>
          <w:szCs w:val="28"/>
        </w:rPr>
        <w:t>10 упр.</w:t>
      </w:r>
    </w:p>
    <w:p w:rsidR="003B7CA3" w:rsidRPr="003B7CA3" w:rsidRDefault="003B7CA3" w:rsidP="003B7C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7CA3">
        <w:rPr>
          <w:color w:val="000000"/>
          <w:sz w:val="28"/>
          <w:szCs w:val="28"/>
        </w:rPr>
        <w:t>Прыжки в длину с полного разбега с мягким приземлением.</w:t>
      </w:r>
    </w:p>
    <w:p w:rsidR="00CF4566" w:rsidRPr="003B7CA3" w:rsidRDefault="00CF4566">
      <w:pPr>
        <w:rPr>
          <w:rFonts w:ascii="Times New Roman" w:hAnsi="Times New Roman" w:cs="Times New Roman"/>
          <w:sz w:val="28"/>
          <w:szCs w:val="28"/>
        </w:rPr>
      </w:pPr>
    </w:p>
    <w:sectPr w:rsidR="00CF4566" w:rsidRPr="003B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76"/>
    <w:rsid w:val="003B7CA3"/>
    <w:rsid w:val="00425676"/>
    <w:rsid w:val="00C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2019-01-15T04:44:00Z</dcterms:created>
  <dcterms:modified xsi:type="dcterms:W3CDTF">2019-01-15T04:45:00Z</dcterms:modified>
</cp:coreProperties>
</file>